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4611D6">
              <w:rPr>
                <w:rFonts w:ascii="HGP創英角ｺﾞｼｯｸUB" w:eastAsia="HGP創英角ｺﾞｼｯｸUB" w:hint="eastAsia"/>
                <w:spacing w:val="150"/>
                <w:kern w:val="0"/>
                <w:sz w:val="32"/>
                <w:szCs w:val="32"/>
                <w:fitText w:val="1600" w:id="1534845952"/>
              </w:rPr>
              <w:t>意見</w:t>
            </w:r>
            <w:r w:rsidRPr="004611D6">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C16B82" w:rsidRPr="00C16B82" w:rsidRDefault="00C16B82" w:rsidP="00C16B82">
            <w:pPr>
              <w:pStyle w:val="a3"/>
              <w:ind w:leftChars="0" w:left="210"/>
              <w:rPr>
                <w:rFonts w:ascii="AR P丸ゴシック体M" w:eastAsia="AR P丸ゴシック体M" w:hint="eastAsia"/>
                <w:sz w:val="24"/>
                <w:szCs w:val="24"/>
              </w:rPr>
            </w:pPr>
            <w:r w:rsidRPr="00C16B82">
              <w:rPr>
                <w:rFonts w:ascii="AR P丸ゴシック体M" w:eastAsia="AR P丸ゴシック体M" w:hint="eastAsia"/>
                <w:b/>
                <w:sz w:val="24"/>
                <w:szCs w:val="24"/>
              </w:rPr>
              <w:t>意見：鷺沼駅前再開発の全体像と環境アセスメントの結果を具体的に示してください</w:t>
            </w:r>
            <w:r w:rsidRPr="00C16B82">
              <w:rPr>
                <w:rFonts w:ascii="AR P丸ゴシック体M" w:eastAsia="AR P丸ゴシック体M" w:hint="eastAsia"/>
                <w:sz w:val="24"/>
                <w:szCs w:val="24"/>
              </w:rPr>
              <w:t>。</w:t>
            </w:r>
            <w:bookmarkStart w:id="0" w:name="_GoBack"/>
            <w:bookmarkEnd w:id="0"/>
          </w:p>
          <w:p w:rsidR="00C16B82" w:rsidRPr="00C16B82" w:rsidRDefault="00C16B82" w:rsidP="00C16B82">
            <w:pPr>
              <w:pStyle w:val="a3"/>
              <w:ind w:leftChars="0" w:left="375"/>
              <w:rPr>
                <w:rFonts w:ascii="AR P丸ゴシック体M" w:eastAsia="AR P丸ゴシック体M" w:hint="eastAsia"/>
                <w:sz w:val="24"/>
                <w:szCs w:val="24"/>
              </w:rPr>
            </w:pP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b/>
                <w:sz w:val="24"/>
                <w:szCs w:val="24"/>
              </w:rPr>
              <w:t>理由</w:t>
            </w:r>
            <w:r w:rsidRPr="00C16B82">
              <w:rPr>
                <w:rFonts w:ascii="AR P丸ゴシック体M" w:eastAsia="AR P丸ゴシック体M" w:hint="eastAsia"/>
                <w:sz w:val="24"/>
                <w:szCs w:val="24"/>
              </w:rPr>
              <w:t>：基本方針は、市民の批判を恐れ、イメージ図のみで具体像を示していません。</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建物の床面積、高さと階数、容積率、内容、予算規模などしめしてください。</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日照、風害、駅前交通渋滞、ラッシュ時の鉄道混雑、などの環境アセスの調査結果の公表と対策、近隣住民への被害予想などについて至急明らかにしてください。</w:t>
            </w:r>
          </w:p>
          <w:p w:rsidR="00C16B82" w:rsidRPr="00C16B82" w:rsidRDefault="00C16B82" w:rsidP="00C16B82">
            <w:pPr>
              <w:pStyle w:val="a3"/>
              <w:ind w:leftChars="0" w:left="375"/>
              <w:rPr>
                <w:rFonts w:ascii="AR P丸ゴシック体M" w:eastAsia="AR P丸ゴシック体M" w:hint="eastAsia"/>
                <w:sz w:val="24"/>
                <w:szCs w:val="24"/>
              </w:rPr>
            </w:pP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現市民館・図書館を存続させ、新たに鷺沼にも市民館・図書館を建設してください。</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「今の場所に市民館・図書館・区役所があって便利だ」と考え、高い金を払って転居してきた人も沢山います。</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 xml:space="preserve">　この地で生まれて、育った子供たちにとっては、かけがいのない思い出の故郷です。</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３６年間、区民が築き上げてきた歴史、文化を、わずか８か月で打ち壊すのでしょうか？</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東急の言いなりになり、区民の声を顧みない、川崎市には、腹が煮えくり返る思いで一杯です。</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市民館も図書館の整備も、他の政令都市や市内７区の中でも最下位ではないですか。</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市民館と図書館は今の場所を存続させ、新たに鷺沼にも建設してください。</w:t>
            </w:r>
          </w:p>
          <w:p w:rsidR="00C16B82" w:rsidRPr="00C16B82" w:rsidRDefault="00C16B82" w:rsidP="00C16B82">
            <w:pPr>
              <w:pStyle w:val="a3"/>
              <w:ind w:leftChars="0" w:left="375"/>
              <w:rPr>
                <w:rFonts w:ascii="AR P丸ゴシック体M" w:eastAsia="AR P丸ゴシック体M" w:hint="eastAsia"/>
                <w:sz w:val="24"/>
                <w:szCs w:val="24"/>
              </w:rPr>
            </w:pPr>
            <w:r w:rsidRPr="00C16B82">
              <w:rPr>
                <w:rFonts w:ascii="AR P丸ゴシック体M" w:eastAsia="AR P丸ゴシック体M" w:hint="eastAsia"/>
                <w:sz w:val="24"/>
                <w:szCs w:val="24"/>
              </w:rPr>
              <w:t>川崎市は５年連続増収、２０政令市都市中で１位の豊かな財政があります。</w:t>
            </w:r>
          </w:p>
          <w:p w:rsidR="008C28B5" w:rsidRPr="00C16B82"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lastRenderedPageBreak/>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D6" w:rsidRDefault="004611D6" w:rsidP="00F06D68">
      <w:r>
        <w:separator/>
      </w:r>
    </w:p>
  </w:endnote>
  <w:endnote w:type="continuationSeparator" w:id="0">
    <w:p w:rsidR="004611D6" w:rsidRDefault="004611D6"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4611D6">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D6" w:rsidRDefault="004611D6" w:rsidP="00F06D68">
      <w:r>
        <w:separator/>
      </w:r>
    </w:p>
  </w:footnote>
  <w:footnote w:type="continuationSeparator" w:id="0">
    <w:p w:rsidR="004611D6" w:rsidRDefault="004611D6"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42C74"/>
    <w:multiLevelType w:val="hybridMultilevel"/>
    <w:tmpl w:val="FA7618B8"/>
    <w:lvl w:ilvl="0" w:tplc="33F4706A">
      <w:start w:val="1"/>
      <w:numFmt w:val="decimalFullWidth"/>
      <w:lvlText w:val="%1．"/>
      <w:lvlJc w:val="left"/>
      <w:pPr>
        <w:ind w:left="592" w:hanging="45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9"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0"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5"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7"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9"/>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1"/>
  </w:num>
  <w:num w:numId="13">
    <w:abstractNumId w:val="9"/>
  </w:num>
  <w:num w:numId="14">
    <w:abstractNumId w:val="32"/>
  </w:num>
  <w:num w:numId="15">
    <w:abstractNumId w:val="7"/>
  </w:num>
  <w:num w:numId="16">
    <w:abstractNumId w:val="13"/>
  </w:num>
  <w:num w:numId="17">
    <w:abstractNumId w:val="33"/>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6"/>
  </w:num>
  <w:num w:numId="25">
    <w:abstractNumId w:val="14"/>
  </w:num>
  <w:num w:numId="26">
    <w:abstractNumId w:val="30"/>
  </w:num>
  <w:num w:numId="27">
    <w:abstractNumId w:val="4"/>
  </w:num>
  <w:num w:numId="28">
    <w:abstractNumId w:val="37"/>
  </w:num>
  <w:num w:numId="29">
    <w:abstractNumId w:val="35"/>
  </w:num>
  <w:num w:numId="30">
    <w:abstractNumId w:val="2"/>
  </w:num>
  <w:num w:numId="31">
    <w:abstractNumId w:val="26"/>
  </w:num>
  <w:num w:numId="32">
    <w:abstractNumId w:val="34"/>
  </w:num>
  <w:num w:numId="33">
    <w:abstractNumId w:val="23"/>
  </w:num>
  <w:num w:numId="34">
    <w:abstractNumId w:val="16"/>
  </w:num>
  <w:num w:numId="35">
    <w:abstractNumId w:val="3"/>
  </w:num>
  <w:num w:numId="36">
    <w:abstractNumId w:val="0"/>
  </w:num>
  <w:num w:numId="37">
    <w:abstractNumId w:val="5"/>
  </w:num>
  <w:num w:numId="3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11D6"/>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6B82"/>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1AFF-3E8D-41DD-9ECE-C72ADDBA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2019-02-14T03:38:00Z</dcterms:created>
  <dcterms:modified xsi:type="dcterms:W3CDTF">2019-02-14T03:38:00Z</dcterms:modified>
</cp:coreProperties>
</file>